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2F" w:rsidRDefault="009B242F" w:rsidP="009B24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D0A" w:rsidRPr="009B242F" w:rsidRDefault="00F058F8" w:rsidP="009B24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2F">
        <w:rPr>
          <w:rFonts w:ascii="Times New Roman" w:hAnsi="Times New Roman" w:cs="Times New Roman"/>
          <w:b/>
          <w:sz w:val="28"/>
          <w:szCs w:val="28"/>
        </w:rPr>
        <w:t>Единый</w:t>
      </w:r>
      <w:r w:rsidR="00573D0A" w:rsidRPr="009B242F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r w:rsidRPr="009B242F">
        <w:rPr>
          <w:rFonts w:ascii="Times New Roman" w:hAnsi="Times New Roman" w:cs="Times New Roman"/>
          <w:b/>
          <w:sz w:val="28"/>
          <w:szCs w:val="28"/>
        </w:rPr>
        <w:t>родителя 20.11.</w:t>
      </w:r>
      <w:r w:rsidR="00573D0A" w:rsidRPr="009B242F">
        <w:rPr>
          <w:rFonts w:ascii="Times New Roman" w:hAnsi="Times New Roman" w:cs="Times New Roman"/>
          <w:b/>
          <w:sz w:val="28"/>
          <w:szCs w:val="28"/>
        </w:rPr>
        <w:t>201</w:t>
      </w:r>
      <w:r w:rsidRPr="009B242F">
        <w:rPr>
          <w:rFonts w:ascii="Times New Roman" w:hAnsi="Times New Roman" w:cs="Times New Roman"/>
          <w:b/>
          <w:sz w:val="28"/>
          <w:szCs w:val="28"/>
        </w:rPr>
        <w:t>8</w:t>
      </w:r>
      <w:r w:rsidR="00573D0A" w:rsidRPr="009B242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B242F">
        <w:rPr>
          <w:rFonts w:ascii="Times New Roman" w:hAnsi="Times New Roman" w:cs="Times New Roman"/>
          <w:b/>
          <w:sz w:val="28"/>
          <w:szCs w:val="28"/>
        </w:rPr>
        <w:t>.</w:t>
      </w:r>
    </w:p>
    <w:p w:rsidR="00573D0A" w:rsidRPr="00573D0A" w:rsidRDefault="00573D0A" w:rsidP="009B242F">
      <w:pPr>
        <w:shd w:val="clear" w:color="auto" w:fill="FFFFFF"/>
        <w:spacing w:before="35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D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573D0A" w:rsidRPr="009B242F" w:rsidRDefault="00F058F8" w:rsidP="00573D0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73D0A" w:rsidRPr="00573D0A">
        <w:rPr>
          <w:rFonts w:ascii="Times New Roman" w:hAnsi="Times New Roman" w:cs="Times New Roman"/>
          <w:sz w:val="24"/>
          <w:szCs w:val="24"/>
        </w:rPr>
        <w:t>ероприятие проводится в форме Единого родительского дня с целью обеспечения психолого-педагогической поддержки семьи и повышения компетентности родителей (законных представителей) в условиях</w:t>
      </w:r>
      <w:r w:rsidR="00573D0A">
        <w:rPr>
          <w:rFonts w:ascii="Times New Roman" w:hAnsi="Times New Roman" w:cs="Times New Roman"/>
          <w:sz w:val="24"/>
          <w:szCs w:val="24"/>
        </w:rPr>
        <w:t xml:space="preserve"> </w:t>
      </w:r>
      <w:r w:rsidR="00573D0A" w:rsidRPr="00573D0A">
        <w:rPr>
          <w:rFonts w:ascii="Times New Roman" w:hAnsi="Times New Roman" w:cs="Times New Roman"/>
          <w:sz w:val="24"/>
          <w:szCs w:val="24"/>
        </w:rPr>
        <w:t>реализации федерального государственного образовательного стандарта дошкольного образования.  План мероприятий по проведению Единого родительского дня предусматривал открытые показы образовательной деятельности, мастер-классы, совместную деятельность детей, родителей, педагогов.</w:t>
      </w:r>
      <w:r w:rsidR="009B242F">
        <w:rPr>
          <w:rFonts w:ascii="Times New Roman" w:hAnsi="Times New Roman" w:cs="Times New Roman"/>
          <w:sz w:val="24"/>
          <w:szCs w:val="24"/>
        </w:rPr>
        <w:t xml:space="preserve"> </w:t>
      </w:r>
      <w:r w:rsidR="009B242F" w:rsidRPr="00C0171D">
        <w:rPr>
          <w:rFonts w:ascii="Times New Roman" w:hAnsi="Times New Roman" w:cs="Times New Roman"/>
          <w:sz w:val="24"/>
          <w:szCs w:val="24"/>
        </w:rPr>
        <w:t>Мероприятия Единого дня родителя дают старт году «Детского туризма», проводимого в рамках Десятилетия детства.</w:t>
      </w:r>
    </w:p>
    <w:p w:rsidR="00573D0A" w:rsidRPr="009B242F" w:rsidRDefault="00F058F8" w:rsidP="00573D0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2F">
        <w:rPr>
          <w:rFonts w:ascii="Times New Roman" w:hAnsi="Times New Roman" w:cs="Times New Roman"/>
          <w:b/>
          <w:sz w:val="24"/>
          <w:szCs w:val="24"/>
        </w:rPr>
        <w:t>Единое событие дня - А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>кци</w:t>
      </w:r>
      <w:r w:rsidRPr="009B242F">
        <w:rPr>
          <w:rFonts w:ascii="Times New Roman" w:hAnsi="Times New Roman" w:cs="Times New Roman"/>
          <w:b/>
          <w:sz w:val="24"/>
          <w:szCs w:val="24"/>
        </w:rPr>
        <w:t>я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B242F">
        <w:rPr>
          <w:rFonts w:ascii="Times New Roman" w:hAnsi="Times New Roman" w:cs="Times New Roman"/>
          <w:b/>
          <w:sz w:val="24"/>
          <w:szCs w:val="24"/>
        </w:rPr>
        <w:t>Мама, почитай-ка!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>»</w:t>
      </w:r>
      <w:r w:rsidRPr="009B242F">
        <w:rPr>
          <w:rFonts w:ascii="Times New Roman" w:hAnsi="Times New Roman" w:cs="Times New Roman"/>
          <w:b/>
          <w:sz w:val="24"/>
          <w:szCs w:val="24"/>
        </w:rPr>
        <w:t>, организуемое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B242F">
        <w:rPr>
          <w:rFonts w:ascii="Times New Roman" w:hAnsi="Times New Roman" w:cs="Times New Roman"/>
          <w:b/>
          <w:sz w:val="24"/>
          <w:szCs w:val="24"/>
        </w:rPr>
        <w:t>целях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42F">
        <w:rPr>
          <w:rFonts w:ascii="Times New Roman" w:hAnsi="Times New Roman" w:cs="Times New Roman"/>
          <w:b/>
          <w:sz w:val="24"/>
          <w:szCs w:val="24"/>
        </w:rPr>
        <w:t>поддержки традиции</w:t>
      </w:r>
      <w:r w:rsidR="00573D0A" w:rsidRPr="009B242F">
        <w:rPr>
          <w:rFonts w:ascii="Times New Roman" w:hAnsi="Times New Roman" w:cs="Times New Roman"/>
          <w:b/>
          <w:sz w:val="24"/>
          <w:szCs w:val="24"/>
        </w:rPr>
        <w:t xml:space="preserve"> семейного чтения. </w:t>
      </w:r>
    </w:p>
    <w:p w:rsidR="00573D0A" w:rsidRPr="00573D0A" w:rsidRDefault="00573D0A" w:rsidP="00573D0A">
      <w:pPr>
        <w:spacing w:before="35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73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73D0A" w:rsidRPr="00573D0A" w:rsidRDefault="00573D0A" w:rsidP="0057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0A">
        <w:rPr>
          <w:rFonts w:ascii="Times New Roman" w:hAnsi="Times New Roman" w:cs="Times New Roman"/>
          <w:b/>
          <w:sz w:val="24"/>
          <w:szCs w:val="24"/>
        </w:rPr>
        <w:t>План мероприятий по проведению</w:t>
      </w:r>
    </w:p>
    <w:p w:rsidR="00573D0A" w:rsidRPr="00573D0A" w:rsidRDefault="00573D0A" w:rsidP="0057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0A">
        <w:rPr>
          <w:rFonts w:ascii="Times New Roman" w:hAnsi="Times New Roman" w:cs="Times New Roman"/>
          <w:b/>
          <w:sz w:val="24"/>
          <w:szCs w:val="24"/>
        </w:rPr>
        <w:t xml:space="preserve">Единого родительского дня в </w:t>
      </w:r>
      <w:r w:rsidR="00F058F8">
        <w:rPr>
          <w:rFonts w:ascii="Times New Roman" w:hAnsi="Times New Roman" w:cs="Times New Roman"/>
          <w:b/>
          <w:sz w:val="24"/>
          <w:szCs w:val="24"/>
        </w:rPr>
        <w:t>структурном подразделении</w:t>
      </w:r>
      <w:r w:rsidRPr="00573D0A"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r w:rsidR="00F058F8">
        <w:rPr>
          <w:rFonts w:ascii="Times New Roman" w:hAnsi="Times New Roman" w:cs="Times New Roman"/>
          <w:b/>
          <w:sz w:val="24"/>
          <w:szCs w:val="24"/>
        </w:rPr>
        <w:t>«Солнышко</w:t>
      </w:r>
      <w:r w:rsidRPr="00573D0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/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5221"/>
        <w:gridCol w:w="1868"/>
        <w:gridCol w:w="2255"/>
      </w:tblGrid>
      <w:tr w:rsidR="00573D0A" w:rsidRPr="00C0171D" w:rsidTr="00573D0A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   и место проведения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3D0A" w:rsidRPr="00C0171D" w:rsidTr="00573D0A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показы образовательной деятельности, мастер-классы</w:t>
            </w:r>
          </w:p>
        </w:tc>
      </w:tr>
      <w:tr w:rsidR="00573D0A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573D0A" w:rsidRPr="00C0171D" w:rsidRDefault="00F058F8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</w:t>
            </w:r>
            <w:r w:rsidR="00F058F8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7-50-8-</w:t>
            </w:r>
            <w:r w:rsidR="00F058F8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573D0A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 младшая группа № 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573D0A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 </w:t>
            </w:r>
            <w:r w:rsidRPr="00C01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младшей группы» </w:t>
            </w:r>
            <w:r w:rsidR="00573D0A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73D0A" w:rsidRPr="00C0171D" w:rsidRDefault="00CA495E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73D0A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73D0A" w:rsidRPr="00C0171D" w:rsidRDefault="00055A92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ромова,27)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73D0A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 младшая группа № 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573D0A" w:rsidRPr="00C0171D" w:rsidRDefault="00512CC3" w:rsidP="009742D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9742D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физкультура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0A" w:rsidRPr="00C0171D" w:rsidRDefault="00573D0A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73D0A" w:rsidRPr="00C0171D" w:rsidRDefault="00512CC3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573D0A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-9-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73D0A" w:rsidRPr="00C0171D" w:rsidRDefault="00055A92" w:rsidP="00573D0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ромова,27)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73D0A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 </w:t>
            </w:r>
          </w:p>
          <w:p w:rsidR="00573D0A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12CC3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 младшая группа «Солнышко» </w:t>
            </w:r>
          </w:p>
          <w:p w:rsidR="00512CC3" w:rsidRPr="00C0171D" w:rsidRDefault="00512CC3" w:rsidP="009742D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9742D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9.10-9-25</w:t>
            </w:r>
          </w:p>
          <w:p w:rsidR="00512CC3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еволюцион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 </w:t>
            </w:r>
          </w:p>
          <w:p w:rsidR="00512CC3" w:rsidRPr="00C0171D" w:rsidRDefault="009742D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Селянинова Н.Л.</w:t>
            </w:r>
          </w:p>
        </w:tc>
      </w:tr>
      <w:tr w:rsidR="00512CC3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Средняя группа  </w:t>
            </w:r>
          </w:p>
          <w:p w:rsidR="00512CC3" w:rsidRPr="00C0171D" w:rsidRDefault="00D4342D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«Заучивание стихотворений с помощью 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мнемотаблиц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342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 г.</w:t>
            </w:r>
          </w:p>
          <w:p w:rsidR="00512CC3" w:rsidRPr="00C0171D" w:rsidRDefault="00D4342D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  <w:p w:rsidR="00512CC3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ирова,15)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Шкатулина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512CC3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Средняя группа «Звездочки»  </w:t>
            </w:r>
          </w:p>
          <w:p w:rsidR="00512CC3" w:rsidRPr="00C0171D" w:rsidRDefault="00512CC3" w:rsidP="00D4342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42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D4342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512CC3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12CC3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Шиверская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Средняя группа «Горошинки»</w:t>
            </w:r>
          </w:p>
          <w:p w:rsidR="00587A8C" w:rsidRPr="00C0171D" w:rsidRDefault="00D4342D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кукольного театра» (из цилиндра)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87A8C" w:rsidRPr="00C0171D" w:rsidRDefault="00D4342D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Анферова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</w:tr>
      <w:tr w:rsidR="00512CC3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мешанная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группа 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«Пчелки»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2CC3" w:rsidRPr="00C0171D" w:rsidRDefault="00D4342D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«Изготовление 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куклы-пеленашки</w:t>
            </w:r>
            <w:proofErr w:type="spellEnd"/>
            <w:r w:rsidR="00E92F69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055A92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12CC3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  <w:r w:rsidR="00512CC3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Старшая группа №1</w:t>
            </w:r>
          </w:p>
          <w:p w:rsidR="00587A8C" w:rsidRPr="00C0171D" w:rsidRDefault="00587A8C" w:rsidP="00E92F69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E92F69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«Путешествие в страну математики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ирова,15)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Сарычева В.А.</w:t>
            </w: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Старшая группа «Гнездышко»</w:t>
            </w:r>
          </w:p>
          <w:p w:rsidR="00587A8C" w:rsidRPr="00C0171D" w:rsidRDefault="008C699E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587A8C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87A8C" w:rsidRPr="00C0171D" w:rsidRDefault="00B954AE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еволюцион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87A8C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С.П.</w:t>
            </w:r>
          </w:p>
          <w:p w:rsidR="008C699E" w:rsidRPr="00C0171D" w:rsidRDefault="008C699E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Мокрушина Е.А.</w:t>
            </w: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Старшая группа «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Муравьишки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587A8C" w:rsidRPr="00C0171D" w:rsidRDefault="00587A8C" w:rsidP="00B954AE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сказку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B954AE" w:rsidRPr="00C0171D" w:rsidRDefault="00B954AE" w:rsidP="00B954AE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кормушки для птиц»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87A8C" w:rsidRPr="00C0171D" w:rsidRDefault="00587A8C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B954AE" w:rsidRPr="00C0171D" w:rsidRDefault="00B954AE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055A92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Евстратьева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B954AE" w:rsidRPr="00C0171D" w:rsidRDefault="00B954AE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CC3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CC3" w:rsidRPr="00C0171D" w:rsidRDefault="00512CC3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587A8C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A8C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587A8C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Подготовительная группа «Гномики»</w:t>
            </w:r>
          </w:p>
          <w:p w:rsidR="00B954AE" w:rsidRPr="00C0171D" w:rsidRDefault="00055A92" w:rsidP="00B954AE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грамоте «Звуки</w:t>
            </w:r>
            <w:proofErr w:type="gramStart"/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иБь</w:t>
            </w:r>
            <w:proofErr w:type="spellEnd"/>
            <w:r w:rsidR="00B954A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5A92" w:rsidRPr="00C0171D" w:rsidRDefault="00B954AE" w:rsidP="00B954AE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игрушки из бросового материала»</w:t>
            </w:r>
            <w:r w:rsidR="00055A92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587A8C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A8C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055A92" w:rsidRPr="00C0171D" w:rsidRDefault="00055A92" w:rsidP="00512CC3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С.С.</w:t>
            </w:r>
          </w:p>
        </w:tc>
      </w:tr>
      <w:tr w:rsidR="00055A92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Подготовительная группа «Березка»</w:t>
            </w:r>
          </w:p>
          <w:p w:rsidR="00055A92" w:rsidRPr="00C0171D" w:rsidRDefault="00B954AE" w:rsidP="00B954AE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055A92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 в далекие края</w:t>
            </w:r>
            <w:r w:rsidR="00055A92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еволюцион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Личкатая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92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C6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«Мама, почитай-ка!» в рамках продолжения краевого проекта «Читаем вместе» (организация совместного чтения)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20.11.2018 г.</w:t>
            </w:r>
          </w:p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C0171D" w:rsidRDefault="00055A92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3576B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76B" w:rsidRPr="00C0171D" w:rsidRDefault="00CA495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6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53576B" w:rsidP="00C0171D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C0171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«Зарядка для язычка»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3576B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</w:p>
          <w:p w:rsidR="00CA495E" w:rsidRPr="00C0171D" w:rsidRDefault="00CA495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ирова,15)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Н.В.</w:t>
            </w:r>
            <w:r w:rsidR="001E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95E" w:rsidRPr="00C0171D" w:rsidRDefault="00CA495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53576B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8C699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0171D" w:rsidP="00055A92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  <w:r w:rsidR="001E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и детей средних групп </w:t>
            </w: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Петушок утро проспал»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A495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C0171D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17.00-17.30</w:t>
            </w:r>
          </w:p>
          <w:p w:rsidR="00CA495E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С.О.</w:t>
            </w:r>
            <w:r w:rsidR="00C0171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95E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  <w:r w:rsidR="001E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171D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Т.А.,</w:t>
            </w:r>
          </w:p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53576B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8C699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0171D" w:rsidP="00055A92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 «Как Зайчик к зиме готовился» (ср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«Звездочки»)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A495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CA495E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9.40-10.00</w:t>
            </w:r>
          </w:p>
          <w:p w:rsidR="00C0171D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Т.А.</w:t>
            </w:r>
            <w:r w:rsidR="001E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95E" w:rsidRPr="00C0171D" w:rsidRDefault="001E6C97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53576B" w:rsidRPr="00C0171D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8C699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53576B" w:rsidRPr="00C0171D" w:rsidRDefault="0053576B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76B" w:rsidRPr="00C0171D" w:rsidRDefault="00C0171D" w:rsidP="00055A92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гостиная «Зимнее путешествие»</w:t>
            </w:r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 г.</w:t>
            </w:r>
          </w:p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16.30-17.00</w:t>
            </w:r>
          </w:p>
          <w:p w:rsidR="00CA495E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еволюцион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Сентемова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1E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95E" w:rsidRPr="00C0171D" w:rsidRDefault="001E6C97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171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0171D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495E" w:rsidRPr="00C0171D" w:rsidRDefault="001E6C97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CA495E"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C0171D" w:rsidRPr="00573D0A" w:rsidTr="00573D0A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8C699E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C0171D" w:rsidRPr="00C0171D" w:rsidRDefault="00C0171D" w:rsidP="00055A92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C0171D" w:rsidP="00055A92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«Посвящение дошколят в юных инспекторов дорожного движения» (старшие группы детского сада)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</w:t>
            </w:r>
            <w:proofErr w:type="gram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еленый,5)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Л.В.Каменских, инструктор по ФК,</w:t>
            </w:r>
          </w:p>
          <w:p w:rsidR="00C0171D" w:rsidRP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Е.С.Полуяхтов</w:t>
            </w:r>
            <w:proofErr w:type="spellEnd"/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171D" w:rsidRDefault="00C0171D" w:rsidP="00C0171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055A92" w:rsidRPr="00573D0A" w:rsidTr="00573D0A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2" w:rsidRPr="00573D0A" w:rsidRDefault="00055A92" w:rsidP="00055A92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D0A" w:rsidRPr="00573D0A" w:rsidRDefault="00573D0A" w:rsidP="00573D0A">
      <w:pPr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73D0A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sectPr w:rsidR="00573D0A" w:rsidRPr="00573D0A" w:rsidSect="00573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73D0A"/>
    <w:rsid w:val="0002118B"/>
    <w:rsid w:val="00055A92"/>
    <w:rsid w:val="001E6C97"/>
    <w:rsid w:val="00512CC3"/>
    <w:rsid w:val="0053576B"/>
    <w:rsid w:val="00573D0A"/>
    <w:rsid w:val="00587A8C"/>
    <w:rsid w:val="008C699E"/>
    <w:rsid w:val="009742DC"/>
    <w:rsid w:val="009B242F"/>
    <w:rsid w:val="00AD21CB"/>
    <w:rsid w:val="00B954AE"/>
    <w:rsid w:val="00C0171D"/>
    <w:rsid w:val="00CA495E"/>
    <w:rsid w:val="00D4342D"/>
    <w:rsid w:val="00DD216B"/>
    <w:rsid w:val="00E139BF"/>
    <w:rsid w:val="00E92F69"/>
    <w:rsid w:val="00F0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2018-11-12T07:56:00Z</dcterms:created>
  <dcterms:modified xsi:type="dcterms:W3CDTF">2018-11-25T17:44:00Z</dcterms:modified>
</cp:coreProperties>
</file>